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46E6D" w14:textId="77777777" w:rsidR="00406C40" w:rsidRPr="007B4246" w:rsidRDefault="00A063B1" w:rsidP="00A063B1">
      <w:pPr>
        <w:jc w:val="center"/>
        <w:rPr>
          <w:sz w:val="22"/>
          <w:szCs w:val="22"/>
        </w:rPr>
      </w:pPr>
      <w:r w:rsidRPr="007B4246">
        <w:rPr>
          <w:b/>
          <w:sz w:val="22"/>
          <w:szCs w:val="22"/>
        </w:rPr>
        <w:t>Leigh Hallingby</w:t>
      </w:r>
      <w:r w:rsidRPr="007B4246">
        <w:rPr>
          <w:sz w:val="22"/>
          <w:szCs w:val="22"/>
        </w:rPr>
        <w:t xml:space="preserve"> </w:t>
      </w:r>
    </w:p>
    <w:p w14:paraId="4A3D388B" w14:textId="77777777" w:rsidR="007D5C49" w:rsidRPr="007B4246" w:rsidRDefault="007D5C49" w:rsidP="00A063B1">
      <w:pPr>
        <w:jc w:val="center"/>
        <w:rPr>
          <w:sz w:val="22"/>
          <w:szCs w:val="22"/>
        </w:rPr>
      </w:pPr>
      <w:r w:rsidRPr="007B4246">
        <w:rPr>
          <w:sz w:val="22"/>
          <w:szCs w:val="22"/>
        </w:rPr>
        <w:t>Licensed NYC Tour Guide</w:t>
      </w:r>
    </w:p>
    <w:p w14:paraId="29AF0A62" w14:textId="50533A74" w:rsidR="00A063B1" w:rsidRDefault="00A063B1" w:rsidP="00A063B1">
      <w:pPr>
        <w:jc w:val="center"/>
        <w:rPr>
          <w:sz w:val="22"/>
          <w:szCs w:val="22"/>
        </w:rPr>
      </w:pPr>
      <w:r w:rsidRPr="007B4246">
        <w:rPr>
          <w:sz w:val="22"/>
          <w:szCs w:val="22"/>
        </w:rPr>
        <w:t>Harlem Walks</w:t>
      </w:r>
    </w:p>
    <w:p w14:paraId="3AA76D07" w14:textId="77777777" w:rsidR="00C90196" w:rsidRPr="007B4246" w:rsidRDefault="00C90196" w:rsidP="00C90196">
      <w:pPr>
        <w:jc w:val="center"/>
        <w:rPr>
          <w:sz w:val="22"/>
          <w:szCs w:val="22"/>
        </w:rPr>
      </w:pPr>
      <w:r>
        <w:rPr>
          <w:sz w:val="22"/>
          <w:szCs w:val="22"/>
        </w:rPr>
        <w:t>lhallingby@gmail.com</w:t>
      </w:r>
    </w:p>
    <w:p w14:paraId="23F64AFC" w14:textId="7CDD5163" w:rsidR="00C90196" w:rsidRPr="007B4246" w:rsidRDefault="00C90196" w:rsidP="00C90196">
      <w:pPr>
        <w:jc w:val="center"/>
        <w:rPr>
          <w:sz w:val="22"/>
          <w:szCs w:val="22"/>
        </w:rPr>
      </w:pPr>
      <w:r w:rsidRPr="007B4246">
        <w:rPr>
          <w:sz w:val="22"/>
          <w:szCs w:val="22"/>
        </w:rPr>
        <w:t>551-404-7514</w:t>
      </w:r>
    </w:p>
    <w:p w14:paraId="3B2E1BEE" w14:textId="66E25DFD" w:rsidR="00A063B1" w:rsidRDefault="00A063B1" w:rsidP="00A063B1">
      <w:pPr>
        <w:jc w:val="center"/>
        <w:rPr>
          <w:sz w:val="22"/>
          <w:szCs w:val="22"/>
        </w:rPr>
      </w:pPr>
      <w:r w:rsidRPr="007B4246">
        <w:rPr>
          <w:sz w:val="22"/>
          <w:szCs w:val="22"/>
        </w:rPr>
        <w:t>HarlemWalks.com</w:t>
      </w:r>
    </w:p>
    <w:p w14:paraId="153C8E53" w14:textId="516FA16F" w:rsidR="00C2495E" w:rsidRPr="007B4246" w:rsidRDefault="00C2495E" w:rsidP="00A063B1">
      <w:pPr>
        <w:jc w:val="center"/>
        <w:rPr>
          <w:sz w:val="22"/>
          <w:szCs w:val="22"/>
        </w:rPr>
      </w:pPr>
      <w:r>
        <w:rPr>
          <w:sz w:val="22"/>
          <w:szCs w:val="22"/>
        </w:rPr>
        <w:t>#harlemwalksnyc</w:t>
      </w:r>
      <w:r w:rsidR="00C90196">
        <w:rPr>
          <w:sz w:val="22"/>
          <w:szCs w:val="22"/>
        </w:rPr>
        <w:t xml:space="preserve">     @harlemwalksnyc</w:t>
      </w:r>
      <w:r w:rsidR="00C90196">
        <w:rPr>
          <w:sz w:val="22"/>
          <w:szCs w:val="22"/>
        </w:rPr>
        <w:tab/>
      </w:r>
    </w:p>
    <w:p w14:paraId="7F7282FB" w14:textId="77777777" w:rsidR="00A063B1" w:rsidRPr="007B4246" w:rsidRDefault="00A063B1" w:rsidP="00A063B1">
      <w:pPr>
        <w:jc w:val="center"/>
        <w:rPr>
          <w:sz w:val="22"/>
          <w:szCs w:val="22"/>
        </w:rPr>
      </w:pPr>
    </w:p>
    <w:p w14:paraId="6717D74F" w14:textId="77777777" w:rsidR="00FC6042" w:rsidRPr="00682AA3" w:rsidRDefault="00FC6042" w:rsidP="00A063B1">
      <w:pPr>
        <w:rPr>
          <w:b/>
          <w:bCs/>
          <w:sz w:val="22"/>
          <w:szCs w:val="22"/>
        </w:rPr>
      </w:pPr>
      <w:r w:rsidRPr="00682AA3">
        <w:rPr>
          <w:b/>
          <w:bCs/>
          <w:sz w:val="22"/>
          <w:szCs w:val="22"/>
        </w:rPr>
        <w:t>CAREER</w:t>
      </w:r>
    </w:p>
    <w:p w14:paraId="18ABE2EB" w14:textId="77777777" w:rsidR="00FC6042" w:rsidRPr="007B4246" w:rsidRDefault="00FC6042" w:rsidP="00A063B1">
      <w:pPr>
        <w:rPr>
          <w:sz w:val="22"/>
          <w:szCs w:val="22"/>
        </w:rPr>
      </w:pPr>
    </w:p>
    <w:p w14:paraId="07D9C5A9" w14:textId="77777777" w:rsidR="00682AA3" w:rsidRDefault="00D46EF9" w:rsidP="00A063B1">
      <w:pPr>
        <w:rPr>
          <w:sz w:val="22"/>
          <w:szCs w:val="22"/>
        </w:rPr>
      </w:pPr>
      <w:r>
        <w:rPr>
          <w:sz w:val="22"/>
          <w:szCs w:val="22"/>
        </w:rPr>
        <w:t>Present</w:t>
      </w:r>
      <w:r w:rsidR="00A063B1" w:rsidRPr="007B4246">
        <w:rPr>
          <w:sz w:val="22"/>
          <w:szCs w:val="22"/>
        </w:rPr>
        <w:t xml:space="preserve">: </w:t>
      </w:r>
      <w:r w:rsidR="00C2495E">
        <w:rPr>
          <w:sz w:val="22"/>
          <w:szCs w:val="22"/>
        </w:rPr>
        <w:t xml:space="preserve">Licensed </w:t>
      </w:r>
      <w:r w:rsidR="00A063B1" w:rsidRPr="007B4246">
        <w:rPr>
          <w:sz w:val="22"/>
          <w:szCs w:val="22"/>
        </w:rPr>
        <w:t xml:space="preserve">Tour Guide </w:t>
      </w:r>
    </w:p>
    <w:p w14:paraId="152D1675" w14:textId="4ECC7BCA" w:rsidR="00A063B1" w:rsidRDefault="00682AA3" w:rsidP="00A063B1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A063B1" w:rsidRPr="007B4246">
        <w:rPr>
          <w:sz w:val="22"/>
          <w:szCs w:val="22"/>
        </w:rPr>
        <w:t xml:space="preserve">pecializing in walking tours in </w:t>
      </w:r>
      <w:r>
        <w:rPr>
          <w:sz w:val="22"/>
          <w:szCs w:val="22"/>
        </w:rPr>
        <w:t xml:space="preserve">the </w:t>
      </w:r>
      <w:r w:rsidR="00A063B1" w:rsidRPr="007B4246">
        <w:rPr>
          <w:sz w:val="22"/>
          <w:szCs w:val="22"/>
        </w:rPr>
        <w:t>Harlem</w:t>
      </w:r>
      <w:r>
        <w:rPr>
          <w:sz w:val="22"/>
          <w:szCs w:val="22"/>
        </w:rPr>
        <w:t xml:space="preserve"> neighborhoods of</w:t>
      </w:r>
      <w:r w:rsidR="00A063B1" w:rsidRPr="007B424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Central Harlem, </w:t>
      </w:r>
      <w:r w:rsidR="002A460A">
        <w:rPr>
          <w:sz w:val="22"/>
          <w:szCs w:val="22"/>
        </w:rPr>
        <w:t>Hamilton Heights</w:t>
      </w:r>
      <w:r w:rsidR="00C2495E">
        <w:rPr>
          <w:sz w:val="22"/>
          <w:szCs w:val="22"/>
        </w:rPr>
        <w:t xml:space="preserve"> (Audubon Mural Project)</w:t>
      </w:r>
      <w:r w:rsidR="002A460A">
        <w:rPr>
          <w:sz w:val="22"/>
          <w:szCs w:val="22"/>
        </w:rPr>
        <w:t xml:space="preserve">, </w:t>
      </w:r>
      <w:r>
        <w:rPr>
          <w:sz w:val="22"/>
          <w:szCs w:val="22"/>
        </w:rPr>
        <w:t>and Spanish</w:t>
      </w:r>
      <w:r w:rsidR="002A460A">
        <w:rPr>
          <w:sz w:val="22"/>
          <w:szCs w:val="22"/>
        </w:rPr>
        <w:t xml:space="preserve"> Harlem</w:t>
      </w:r>
    </w:p>
    <w:p w14:paraId="58CAEBAF" w14:textId="77777777" w:rsidR="00682AA3" w:rsidRDefault="00682AA3" w:rsidP="00A063B1">
      <w:pPr>
        <w:rPr>
          <w:sz w:val="22"/>
          <w:szCs w:val="22"/>
        </w:rPr>
      </w:pPr>
      <w:r>
        <w:rPr>
          <w:sz w:val="22"/>
          <w:szCs w:val="22"/>
        </w:rPr>
        <w:t xml:space="preserve">Creator and presenter of two popular virtual tours: </w:t>
      </w:r>
    </w:p>
    <w:p w14:paraId="7777BA41" w14:textId="4211E780" w:rsidR="00682AA3" w:rsidRDefault="00682AA3" w:rsidP="00A063B1">
      <w:pPr>
        <w:rPr>
          <w:sz w:val="22"/>
          <w:szCs w:val="22"/>
        </w:rPr>
      </w:pPr>
      <w:r>
        <w:rPr>
          <w:sz w:val="22"/>
          <w:szCs w:val="22"/>
        </w:rPr>
        <w:t xml:space="preserve">*The Audubon Mural Project: A Virtual Tour </w:t>
      </w:r>
    </w:p>
    <w:p w14:paraId="6A81A3B1" w14:textId="47314DA4" w:rsidR="00682AA3" w:rsidRPr="007B4246" w:rsidRDefault="00682AA3" w:rsidP="00A063B1">
      <w:pPr>
        <w:rPr>
          <w:sz w:val="22"/>
          <w:szCs w:val="22"/>
        </w:rPr>
      </w:pPr>
      <w:r>
        <w:rPr>
          <w:sz w:val="22"/>
          <w:szCs w:val="22"/>
        </w:rPr>
        <w:t>*A Feminist Walk through Harlem: Celebrating Remarkable Women</w:t>
      </w:r>
    </w:p>
    <w:p w14:paraId="7DC34C1C" w14:textId="77777777" w:rsidR="00A063B1" w:rsidRPr="007B4246" w:rsidRDefault="00A063B1" w:rsidP="00A063B1">
      <w:pPr>
        <w:rPr>
          <w:sz w:val="22"/>
          <w:szCs w:val="22"/>
        </w:rPr>
      </w:pPr>
    </w:p>
    <w:p w14:paraId="484BC48F" w14:textId="77777777" w:rsidR="00A063B1" w:rsidRPr="007B4246" w:rsidRDefault="00A063B1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>1979 – 2014: Librarian for non-profit organizations in New York City</w:t>
      </w:r>
    </w:p>
    <w:p w14:paraId="1DC07B7E" w14:textId="77777777" w:rsidR="00A063B1" w:rsidRPr="007B4246" w:rsidRDefault="00A063B1" w:rsidP="00A063B1">
      <w:pPr>
        <w:rPr>
          <w:sz w:val="22"/>
          <w:szCs w:val="22"/>
        </w:rPr>
      </w:pPr>
    </w:p>
    <w:p w14:paraId="7D704546" w14:textId="049F4D76" w:rsidR="00A063B1" w:rsidRDefault="00A063B1" w:rsidP="00A063B1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>1995 – 2014: Open Society Foundations</w:t>
      </w:r>
      <w:r w:rsidR="00FC6042" w:rsidRPr="007B4246">
        <w:rPr>
          <w:sz w:val="22"/>
          <w:szCs w:val="22"/>
        </w:rPr>
        <w:t xml:space="preserve"> (OSF)</w:t>
      </w:r>
      <w:r w:rsidR="00C2495E">
        <w:rPr>
          <w:sz w:val="22"/>
          <w:szCs w:val="22"/>
        </w:rPr>
        <w:t>, also known as Soros Foundation.</w:t>
      </w:r>
    </w:p>
    <w:p w14:paraId="287F266D" w14:textId="72CE21B8" w:rsidR="00A813E5" w:rsidRPr="007B4246" w:rsidRDefault="00A813E5" w:rsidP="00A813E5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 xml:space="preserve">1992 – 1995: Center on Addiction and Substance Abuse (CASA), affiliated with Columbia </w:t>
      </w:r>
      <w:r w:rsidR="00682AA3">
        <w:rPr>
          <w:sz w:val="22"/>
          <w:szCs w:val="22"/>
        </w:rPr>
        <w:t>Univ.</w:t>
      </w:r>
    </w:p>
    <w:p w14:paraId="6E6B6142" w14:textId="45469769" w:rsidR="00A813E5" w:rsidRDefault="00A813E5" w:rsidP="00A813E5">
      <w:pPr>
        <w:ind w:firstLine="720"/>
        <w:rPr>
          <w:sz w:val="22"/>
          <w:szCs w:val="22"/>
        </w:rPr>
      </w:pPr>
      <w:r w:rsidRPr="007B4246">
        <w:rPr>
          <w:sz w:val="22"/>
          <w:szCs w:val="22"/>
        </w:rPr>
        <w:t>1990 – 1991: Psychology Librarian, Columbia University</w:t>
      </w:r>
    </w:p>
    <w:p w14:paraId="5DF920F3" w14:textId="77777777" w:rsidR="00A813E5" w:rsidRPr="007B4246" w:rsidRDefault="00A813E5" w:rsidP="00A813E5">
      <w:pPr>
        <w:ind w:firstLine="720"/>
        <w:rPr>
          <w:sz w:val="22"/>
          <w:szCs w:val="22"/>
        </w:rPr>
      </w:pPr>
      <w:r w:rsidRPr="007B4246">
        <w:rPr>
          <w:sz w:val="22"/>
          <w:szCs w:val="22"/>
        </w:rPr>
        <w:t>1987 – 1990: National Center for Children in Poverty (NCCP), Columbia University</w:t>
      </w:r>
    </w:p>
    <w:p w14:paraId="402B7375" w14:textId="167CB39D" w:rsidR="00A813E5" w:rsidRPr="007B4246" w:rsidRDefault="00A813E5" w:rsidP="00A813E5">
      <w:pPr>
        <w:ind w:firstLine="720"/>
        <w:rPr>
          <w:sz w:val="22"/>
          <w:szCs w:val="22"/>
        </w:rPr>
      </w:pPr>
      <w:r w:rsidRPr="007B4246">
        <w:rPr>
          <w:sz w:val="22"/>
          <w:szCs w:val="22"/>
        </w:rPr>
        <w:t>1979 – 1987: Sexuality Information and Education Council of the U.S. (SIECUS)</w:t>
      </w:r>
    </w:p>
    <w:p w14:paraId="571E8E8E" w14:textId="77777777" w:rsidR="00FC6042" w:rsidRPr="007B4246" w:rsidRDefault="00FC6042" w:rsidP="00A063B1">
      <w:pPr>
        <w:ind w:left="720"/>
        <w:rPr>
          <w:sz w:val="22"/>
          <w:szCs w:val="22"/>
        </w:rPr>
      </w:pPr>
    </w:p>
    <w:p w14:paraId="3640B89D" w14:textId="77777777" w:rsidR="00C2495E" w:rsidRDefault="00FC6042" w:rsidP="00A063B1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>I set up and managed new libraries for SIECUS, NCCP, CASA, and OSF.</w:t>
      </w:r>
      <w:r w:rsidR="007B4246" w:rsidRPr="007B4246">
        <w:rPr>
          <w:sz w:val="22"/>
          <w:szCs w:val="22"/>
        </w:rPr>
        <w:t xml:space="preserve"> </w:t>
      </w:r>
    </w:p>
    <w:p w14:paraId="4A4FCECD" w14:textId="4AB4B49D" w:rsidR="00FC6042" w:rsidRPr="007B4246" w:rsidRDefault="001F7067" w:rsidP="00A063B1">
      <w:pPr>
        <w:ind w:left="720"/>
        <w:rPr>
          <w:sz w:val="22"/>
          <w:szCs w:val="22"/>
        </w:rPr>
      </w:pPr>
      <w:r>
        <w:rPr>
          <w:sz w:val="22"/>
          <w:szCs w:val="22"/>
        </w:rPr>
        <w:t>Additional responsibilities included: acquisitions; cataloging;</w:t>
      </w:r>
      <w:r w:rsidR="007B4246" w:rsidRPr="007B4246">
        <w:rPr>
          <w:sz w:val="22"/>
          <w:szCs w:val="22"/>
        </w:rPr>
        <w:t xml:space="preserve"> </w:t>
      </w:r>
      <w:r>
        <w:rPr>
          <w:sz w:val="22"/>
          <w:szCs w:val="22"/>
        </w:rPr>
        <w:t>database management; inter library loan;</w:t>
      </w:r>
      <w:r w:rsidR="007B4246">
        <w:rPr>
          <w:sz w:val="22"/>
          <w:szCs w:val="22"/>
        </w:rPr>
        <w:t xml:space="preserve"> </w:t>
      </w:r>
      <w:r w:rsidR="007B4246" w:rsidRPr="007B4246">
        <w:rPr>
          <w:sz w:val="22"/>
          <w:szCs w:val="22"/>
        </w:rPr>
        <w:t>refe</w:t>
      </w:r>
      <w:r w:rsidR="007B4246">
        <w:rPr>
          <w:sz w:val="22"/>
          <w:szCs w:val="22"/>
        </w:rPr>
        <w:t>rence</w:t>
      </w:r>
      <w:r>
        <w:rPr>
          <w:sz w:val="22"/>
          <w:szCs w:val="22"/>
        </w:rPr>
        <w:t xml:space="preserve"> and research;</w:t>
      </w:r>
      <w:r w:rsidR="007B4246">
        <w:rPr>
          <w:sz w:val="22"/>
          <w:szCs w:val="22"/>
        </w:rPr>
        <w:t xml:space="preserve"> </w:t>
      </w:r>
      <w:r w:rsidR="00C2495E">
        <w:rPr>
          <w:sz w:val="22"/>
          <w:szCs w:val="22"/>
        </w:rPr>
        <w:t xml:space="preserve">staff supervision; </w:t>
      </w:r>
      <w:r>
        <w:rPr>
          <w:sz w:val="22"/>
          <w:szCs w:val="22"/>
        </w:rPr>
        <w:t xml:space="preserve">and </w:t>
      </w:r>
      <w:r w:rsidR="007B4246">
        <w:rPr>
          <w:sz w:val="22"/>
          <w:szCs w:val="22"/>
        </w:rPr>
        <w:t xml:space="preserve">subscription management. </w:t>
      </w:r>
    </w:p>
    <w:p w14:paraId="72BD79EB" w14:textId="77777777" w:rsidR="00A063B1" w:rsidRPr="007B4246" w:rsidRDefault="00A063B1" w:rsidP="00A063B1">
      <w:pPr>
        <w:ind w:left="720"/>
        <w:rPr>
          <w:sz w:val="22"/>
          <w:szCs w:val="22"/>
        </w:rPr>
      </w:pPr>
    </w:p>
    <w:p w14:paraId="69FB1857" w14:textId="77777777" w:rsidR="00A063B1" w:rsidRPr="00682AA3" w:rsidRDefault="00A063B1" w:rsidP="00A063B1">
      <w:pPr>
        <w:rPr>
          <w:b/>
          <w:bCs/>
          <w:sz w:val="22"/>
          <w:szCs w:val="22"/>
        </w:rPr>
      </w:pPr>
      <w:r w:rsidRPr="00682AA3">
        <w:rPr>
          <w:b/>
          <w:bCs/>
          <w:sz w:val="22"/>
          <w:szCs w:val="22"/>
        </w:rPr>
        <w:t>EDUCATION</w:t>
      </w:r>
    </w:p>
    <w:p w14:paraId="60E1B811" w14:textId="77777777" w:rsidR="00A063B1" w:rsidRPr="007B4246" w:rsidRDefault="00A063B1" w:rsidP="00A063B1">
      <w:pPr>
        <w:rPr>
          <w:sz w:val="22"/>
          <w:szCs w:val="22"/>
        </w:rPr>
      </w:pPr>
    </w:p>
    <w:p w14:paraId="4E5F44AF" w14:textId="77777777" w:rsidR="00A063B1" w:rsidRPr="007B4246" w:rsidRDefault="00A063B1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  <w:t xml:space="preserve">Wellesley College, Wellesley, </w:t>
      </w:r>
      <w:r w:rsidR="00FC6042" w:rsidRPr="007B4246">
        <w:rPr>
          <w:sz w:val="22"/>
          <w:szCs w:val="22"/>
        </w:rPr>
        <w:t xml:space="preserve">MA. </w:t>
      </w:r>
      <w:r w:rsidRPr="007B4246">
        <w:rPr>
          <w:sz w:val="22"/>
          <w:szCs w:val="22"/>
        </w:rPr>
        <w:t>B.A. in Political Science</w:t>
      </w:r>
    </w:p>
    <w:p w14:paraId="37DAC59E" w14:textId="77777777" w:rsidR="00A063B1" w:rsidRPr="007B4246" w:rsidRDefault="00A063B1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</w:r>
      <w:r w:rsidR="00FC6042" w:rsidRPr="007B4246">
        <w:rPr>
          <w:sz w:val="22"/>
          <w:szCs w:val="22"/>
        </w:rPr>
        <w:t>University of Pennsylvania, Philadelphia, PA. Masters in Social Work (MSW)</w:t>
      </w:r>
    </w:p>
    <w:p w14:paraId="5EDC0248" w14:textId="77777777" w:rsidR="00FC6042" w:rsidRPr="007B4246" w:rsidRDefault="00FC6042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  <w:t>Columbia University, New York, NY. Masters in Library Service (MLS)</w:t>
      </w:r>
    </w:p>
    <w:p w14:paraId="395073BA" w14:textId="77777777" w:rsidR="00FC6042" w:rsidRPr="007B4246" w:rsidRDefault="00FC6042" w:rsidP="00A063B1">
      <w:pPr>
        <w:rPr>
          <w:sz w:val="22"/>
          <w:szCs w:val="22"/>
        </w:rPr>
      </w:pPr>
    </w:p>
    <w:p w14:paraId="5E746BCD" w14:textId="77777777" w:rsidR="00FC6042" w:rsidRPr="00682AA3" w:rsidRDefault="00FC6042" w:rsidP="00A063B1">
      <w:pPr>
        <w:rPr>
          <w:b/>
          <w:bCs/>
          <w:sz w:val="22"/>
          <w:szCs w:val="22"/>
        </w:rPr>
      </w:pPr>
      <w:r w:rsidRPr="00682AA3">
        <w:rPr>
          <w:b/>
          <w:bCs/>
          <w:sz w:val="22"/>
          <w:szCs w:val="22"/>
        </w:rPr>
        <w:t>EXTRA CURRICULAR ACTIVITIES</w:t>
      </w:r>
    </w:p>
    <w:p w14:paraId="33589162" w14:textId="77777777" w:rsidR="00FC6042" w:rsidRPr="007B4246" w:rsidRDefault="00497B62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</w:r>
    </w:p>
    <w:p w14:paraId="38CB7806" w14:textId="695CAEC0" w:rsidR="00497B62" w:rsidRDefault="00682AA3" w:rsidP="00682AA3">
      <w:pPr>
        <w:ind w:firstLine="720"/>
        <w:rPr>
          <w:sz w:val="22"/>
          <w:szCs w:val="22"/>
        </w:rPr>
      </w:pPr>
      <w:r>
        <w:rPr>
          <w:sz w:val="22"/>
          <w:szCs w:val="22"/>
        </w:rPr>
        <w:t>*</w:t>
      </w:r>
      <w:r w:rsidR="00497B62" w:rsidRPr="007B4246">
        <w:rPr>
          <w:sz w:val="22"/>
          <w:szCs w:val="22"/>
        </w:rPr>
        <w:t xml:space="preserve">Currently </w:t>
      </w:r>
      <w:r w:rsidR="007D5C49" w:rsidRPr="007B4246">
        <w:rPr>
          <w:sz w:val="22"/>
          <w:szCs w:val="22"/>
        </w:rPr>
        <w:t>serve</w:t>
      </w:r>
      <w:r w:rsidR="00497B62" w:rsidRPr="007B4246">
        <w:rPr>
          <w:sz w:val="22"/>
          <w:szCs w:val="22"/>
        </w:rPr>
        <w:t xml:space="preserve"> a</w:t>
      </w:r>
      <w:r w:rsidR="002A460A">
        <w:rPr>
          <w:sz w:val="22"/>
          <w:szCs w:val="22"/>
        </w:rPr>
        <w:t>s a</w:t>
      </w:r>
      <w:r w:rsidR="00497B62" w:rsidRPr="007B4246">
        <w:rPr>
          <w:sz w:val="22"/>
          <w:szCs w:val="22"/>
        </w:rPr>
        <w:t xml:space="preserve"> volunteer with Big Apple Greeter</w:t>
      </w:r>
      <w:r w:rsidR="00454771">
        <w:rPr>
          <w:sz w:val="22"/>
          <w:szCs w:val="22"/>
        </w:rPr>
        <w:t>s</w:t>
      </w:r>
      <w:r>
        <w:rPr>
          <w:sz w:val="22"/>
          <w:szCs w:val="22"/>
        </w:rPr>
        <w:t xml:space="preserve"> and The Outdoors Club</w:t>
      </w:r>
      <w:r w:rsidR="007D5C49" w:rsidRPr="007B4246">
        <w:rPr>
          <w:sz w:val="22"/>
          <w:szCs w:val="22"/>
        </w:rPr>
        <w:t>.</w:t>
      </w:r>
    </w:p>
    <w:p w14:paraId="23A8E7CC" w14:textId="1C26DEB8" w:rsidR="00682AA3" w:rsidRDefault="00682AA3" w:rsidP="00682AA3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>*Special Libraries Association, New York Chapter. Served 3-year term as President Elect, President, and Past President from 2009 – 2011.</w:t>
      </w:r>
    </w:p>
    <w:p w14:paraId="6346636A" w14:textId="77777777" w:rsidR="00682AA3" w:rsidRPr="007B4246" w:rsidRDefault="00682AA3" w:rsidP="00682AA3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>*Center for Hope and Safety, Bergen County, NJ. Served as Secretary, Vice President and President (two-year term) while on the Board from 2003 – 2009.</w:t>
      </w:r>
    </w:p>
    <w:p w14:paraId="1A3AF7F0" w14:textId="2626A1D7" w:rsidR="00682AA3" w:rsidRPr="007B4246" w:rsidRDefault="00682AA3" w:rsidP="00682AA3">
      <w:pPr>
        <w:ind w:left="720"/>
        <w:rPr>
          <w:sz w:val="22"/>
          <w:szCs w:val="22"/>
        </w:rPr>
      </w:pPr>
      <w:r w:rsidRPr="007B4246">
        <w:rPr>
          <w:sz w:val="22"/>
          <w:szCs w:val="22"/>
        </w:rPr>
        <w:t>*Substance Abuse Librarians and Information Specialists (SALIS)</w:t>
      </w:r>
      <w:r>
        <w:rPr>
          <w:sz w:val="22"/>
          <w:szCs w:val="22"/>
        </w:rPr>
        <w:t>.</w:t>
      </w:r>
      <w:r w:rsidRPr="007B424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Served as </w:t>
      </w:r>
      <w:r w:rsidRPr="007B4246">
        <w:rPr>
          <w:sz w:val="22"/>
          <w:szCs w:val="22"/>
        </w:rPr>
        <w:t>President, 1997.</w:t>
      </w:r>
    </w:p>
    <w:p w14:paraId="70C85B2A" w14:textId="77777777" w:rsidR="00FC6042" w:rsidRPr="007B4246" w:rsidRDefault="00FC6042" w:rsidP="00A063B1">
      <w:pPr>
        <w:rPr>
          <w:sz w:val="22"/>
          <w:szCs w:val="22"/>
        </w:rPr>
      </w:pPr>
    </w:p>
    <w:p w14:paraId="515E440E" w14:textId="77777777" w:rsidR="00FC6042" w:rsidRPr="00682AA3" w:rsidRDefault="00FC6042" w:rsidP="00A063B1">
      <w:pPr>
        <w:rPr>
          <w:b/>
          <w:bCs/>
          <w:sz w:val="22"/>
          <w:szCs w:val="22"/>
        </w:rPr>
      </w:pPr>
      <w:r w:rsidRPr="00682AA3">
        <w:rPr>
          <w:b/>
          <w:bCs/>
          <w:sz w:val="22"/>
          <w:szCs w:val="22"/>
        </w:rPr>
        <w:t>AWARDS</w:t>
      </w:r>
    </w:p>
    <w:p w14:paraId="2865B936" w14:textId="77777777" w:rsidR="00FC6042" w:rsidRPr="007B4246" w:rsidRDefault="007B4246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</w:r>
    </w:p>
    <w:p w14:paraId="617F0436" w14:textId="77777777" w:rsidR="007B4246" w:rsidRPr="007B4246" w:rsidRDefault="007B4246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  <w:t>Myra Elliot Award from Center for Hope and Safety, 2008</w:t>
      </w:r>
    </w:p>
    <w:p w14:paraId="60A617B4" w14:textId="331B776B" w:rsidR="00F0781D" w:rsidRDefault="00FC6042" w:rsidP="00A063B1">
      <w:pPr>
        <w:rPr>
          <w:sz w:val="22"/>
          <w:szCs w:val="22"/>
        </w:rPr>
      </w:pPr>
      <w:r w:rsidRPr="007B4246">
        <w:rPr>
          <w:sz w:val="22"/>
          <w:szCs w:val="22"/>
        </w:rPr>
        <w:tab/>
        <w:t>Inducted in Special Libraries Association Hall of Fame, 2017</w:t>
      </w:r>
    </w:p>
    <w:p w14:paraId="5EE83738" w14:textId="77777777" w:rsidR="00F0781D" w:rsidRDefault="00F0781D" w:rsidP="00A063B1">
      <w:pPr>
        <w:rPr>
          <w:sz w:val="22"/>
          <w:szCs w:val="22"/>
        </w:rPr>
      </w:pPr>
    </w:p>
    <w:p w14:paraId="0D9B4F97" w14:textId="77777777" w:rsidR="00F0781D" w:rsidRDefault="00F0781D" w:rsidP="00A063B1">
      <w:pPr>
        <w:rPr>
          <w:sz w:val="22"/>
          <w:szCs w:val="22"/>
        </w:rPr>
      </w:pPr>
    </w:p>
    <w:p w14:paraId="1A490B15" w14:textId="77777777" w:rsidR="00F0781D" w:rsidRDefault="00F0781D" w:rsidP="00A063B1">
      <w:pPr>
        <w:rPr>
          <w:sz w:val="22"/>
          <w:szCs w:val="22"/>
        </w:rPr>
      </w:pPr>
    </w:p>
    <w:p w14:paraId="7F3AD315" w14:textId="77777777" w:rsidR="001F7067" w:rsidRDefault="001F7067" w:rsidP="00A063B1">
      <w:pPr>
        <w:rPr>
          <w:sz w:val="22"/>
          <w:szCs w:val="22"/>
        </w:rPr>
      </w:pPr>
    </w:p>
    <w:p w14:paraId="0EC0BE26" w14:textId="77777777" w:rsidR="001F7067" w:rsidRDefault="001F7067" w:rsidP="00A063B1">
      <w:pPr>
        <w:rPr>
          <w:sz w:val="22"/>
          <w:szCs w:val="22"/>
        </w:rPr>
      </w:pPr>
    </w:p>
    <w:p w14:paraId="134B727A" w14:textId="77777777" w:rsidR="001F7067" w:rsidRDefault="001F7067" w:rsidP="00A063B1">
      <w:pPr>
        <w:rPr>
          <w:sz w:val="22"/>
          <w:szCs w:val="22"/>
        </w:rPr>
      </w:pPr>
    </w:p>
    <w:p w14:paraId="50736E6A" w14:textId="77777777" w:rsidR="001F7067" w:rsidRDefault="001F7067" w:rsidP="00A063B1">
      <w:pPr>
        <w:rPr>
          <w:sz w:val="22"/>
          <w:szCs w:val="22"/>
        </w:rPr>
      </w:pPr>
    </w:p>
    <w:p w14:paraId="775FA5E8" w14:textId="77777777" w:rsidR="007B4246" w:rsidRDefault="007B4246" w:rsidP="00A063B1">
      <w:pPr>
        <w:rPr>
          <w:sz w:val="22"/>
          <w:szCs w:val="22"/>
        </w:rPr>
      </w:pPr>
    </w:p>
    <w:p w14:paraId="2B6CA779" w14:textId="77777777" w:rsidR="007B4246" w:rsidRDefault="007B4246" w:rsidP="00A063B1">
      <w:pPr>
        <w:rPr>
          <w:sz w:val="22"/>
          <w:szCs w:val="22"/>
        </w:rPr>
      </w:pPr>
    </w:p>
    <w:p w14:paraId="02619FE8" w14:textId="77777777" w:rsidR="007B4246" w:rsidRDefault="007B4246" w:rsidP="00A063B1">
      <w:pPr>
        <w:rPr>
          <w:sz w:val="22"/>
          <w:szCs w:val="22"/>
        </w:rPr>
      </w:pPr>
    </w:p>
    <w:p w14:paraId="76403DAD" w14:textId="77777777" w:rsidR="007B4246" w:rsidRDefault="007B4246" w:rsidP="00A063B1">
      <w:pPr>
        <w:rPr>
          <w:sz w:val="22"/>
          <w:szCs w:val="22"/>
        </w:rPr>
      </w:pPr>
    </w:p>
    <w:p w14:paraId="198B111C" w14:textId="77777777" w:rsidR="007B4246" w:rsidRPr="007B4246" w:rsidRDefault="007B4246" w:rsidP="00A063B1">
      <w:pPr>
        <w:rPr>
          <w:sz w:val="22"/>
          <w:szCs w:val="22"/>
        </w:rPr>
      </w:pPr>
    </w:p>
    <w:p w14:paraId="071C21F0" w14:textId="77777777" w:rsidR="007D5C49" w:rsidRPr="007B4246" w:rsidRDefault="007D5C49" w:rsidP="00A063B1">
      <w:pPr>
        <w:rPr>
          <w:sz w:val="22"/>
          <w:szCs w:val="22"/>
        </w:rPr>
      </w:pPr>
    </w:p>
    <w:p w14:paraId="5D4EA198" w14:textId="77777777" w:rsidR="007D5C49" w:rsidRPr="007B4246" w:rsidRDefault="007D5C49" w:rsidP="00A063B1">
      <w:pPr>
        <w:rPr>
          <w:sz w:val="22"/>
          <w:szCs w:val="22"/>
        </w:rPr>
      </w:pPr>
    </w:p>
    <w:p w14:paraId="2C9A20E8" w14:textId="77777777" w:rsidR="00A063B1" w:rsidRPr="007B4246" w:rsidRDefault="00A063B1" w:rsidP="00A063B1">
      <w:pPr>
        <w:ind w:left="720"/>
        <w:rPr>
          <w:sz w:val="22"/>
          <w:szCs w:val="22"/>
        </w:rPr>
      </w:pPr>
    </w:p>
    <w:p w14:paraId="2FED3235" w14:textId="77777777" w:rsidR="00A063B1" w:rsidRPr="007B4246" w:rsidRDefault="00A063B1" w:rsidP="00A063B1">
      <w:pPr>
        <w:ind w:left="720"/>
        <w:rPr>
          <w:sz w:val="22"/>
          <w:szCs w:val="22"/>
        </w:rPr>
      </w:pPr>
    </w:p>
    <w:sectPr w:rsidR="00A063B1" w:rsidRPr="007B4246" w:rsidSect="00F658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F3508"/>
    <w:multiLevelType w:val="hybridMultilevel"/>
    <w:tmpl w:val="4AC83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3B1"/>
    <w:rsid w:val="001F7067"/>
    <w:rsid w:val="002A460A"/>
    <w:rsid w:val="00406C40"/>
    <w:rsid w:val="00454771"/>
    <w:rsid w:val="00497B62"/>
    <w:rsid w:val="00682AA3"/>
    <w:rsid w:val="007B4246"/>
    <w:rsid w:val="007D5C49"/>
    <w:rsid w:val="00A063B1"/>
    <w:rsid w:val="00A813E5"/>
    <w:rsid w:val="00A87AAB"/>
    <w:rsid w:val="00C2495E"/>
    <w:rsid w:val="00C90196"/>
    <w:rsid w:val="00D46EF9"/>
    <w:rsid w:val="00F0781D"/>
    <w:rsid w:val="00F65834"/>
    <w:rsid w:val="00FC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5C719A"/>
  <w14:defaultImageDpi w14:val="32767"/>
  <w15:chartTrackingRefBased/>
  <w15:docId w15:val="{DC60CEFC-46D4-E64A-85BB-7CB7FAD0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63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063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5C4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B42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2018-09-24T13:43:00Z</cp:lastPrinted>
  <dcterms:created xsi:type="dcterms:W3CDTF">2021-05-08T20:58:00Z</dcterms:created>
  <dcterms:modified xsi:type="dcterms:W3CDTF">2021-05-08T20:58:00Z</dcterms:modified>
</cp:coreProperties>
</file>