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DBA" w:rsidRDefault="00F55D33">
      <w:pPr>
        <w:pStyle w:val="Body"/>
        <w:rPr>
          <w:b/>
          <w:bCs/>
          <w:sz w:val="28"/>
          <w:szCs w:val="28"/>
        </w:rPr>
      </w:pPr>
      <w:r>
        <w:rPr>
          <w:b/>
          <w:bCs/>
          <w:sz w:val="28"/>
          <w:szCs w:val="28"/>
        </w:rPr>
        <w:t>Don Whitfield</w:t>
      </w:r>
    </w:p>
    <w:p w:rsidR="00C37DBA" w:rsidRDefault="00F55D33">
      <w:pPr>
        <w:pStyle w:val="Body"/>
        <w:rPr>
          <w:sz w:val="24"/>
          <w:szCs w:val="24"/>
        </w:rPr>
      </w:pPr>
      <w:r>
        <w:rPr>
          <w:sz w:val="24"/>
          <w:szCs w:val="24"/>
        </w:rPr>
        <w:t>BSc, HDE, MRSC, MITG</w:t>
      </w:r>
    </w:p>
    <w:p w:rsidR="00C37DBA" w:rsidRDefault="00F55D33">
      <w:pPr>
        <w:pStyle w:val="Body"/>
        <w:rPr>
          <w:sz w:val="24"/>
          <w:szCs w:val="24"/>
        </w:rPr>
      </w:pPr>
      <w:r>
        <w:rPr>
          <w:sz w:val="24"/>
          <w:szCs w:val="24"/>
        </w:rPr>
        <w:t>Registered Blue Badge Tourist Guide</w:t>
      </w:r>
    </w:p>
    <w:p w:rsidR="00C37DBA" w:rsidRDefault="00F55D33">
      <w:pPr>
        <w:pStyle w:val="Body"/>
        <w:rPr>
          <w:sz w:val="24"/>
          <w:szCs w:val="24"/>
        </w:rPr>
      </w:pPr>
      <w:r>
        <w:rPr>
          <w:sz w:val="24"/>
          <w:szCs w:val="24"/>
          <w:lang w:val="it-IT"/>
        </w:rPr>
        <w:t>Region: London</w:t>
      </w:r>
      <w:r w:rsidR="007C4EE6">
        <w:rPr>
          <w:sz w:val="24"/>
          <w:szCs w:val="24"/>
          <w:lang w:val="it-IT"/>
        </w:rPr>
        <w:t>, Windsor and Eton endorsement</w:t>
      </w:r>
      <w:bookmarkStart w:id="0" w:name="_GoBack"/>
      <w:bookmarkEnd w:id="0"/>
    </w:p>
    <w:p w:rsidR="00C37DBA" w:rsidRDefault="00C37DBA">
      <w:pPr>
        <w:pStyle w:val="Body"/>
        <w:rPr>
          <w:sz w:val="24"/>
          <w:szCs w:val="24"/>
        </w:rPr>
      </w:pPr>
    </w:p>
    <w:p w:rsidR="00C37DBA" w:rsidRDefault="00F55D33">
      <w:pPr>
        <w:pStyle w:val="Body"/>
        <w:rPr>
          <w:sz w:val="24"/>
          <w:szCs w:val="24"/>
        </w:rPr>
      </w:pPr>
      <w:r>
        <w:rPr>
          <w:noProof/>
          <w:sz w:val="24"/>
          <w:szCs w:val="24"/>
          <w:lang w:val="en-GB"/>
        </w:rPr>
        <mc:AlternateContent>
          <mc:Choice Requires="wpg">
            <w:drawing>
              <wp:inline distT="0" distB="0" distL="0" distR="0">
                <wp:extent cx="1581034" cy="2371725"/>
                <wp:effectExtent l="0" t="0" r="0" b="0"/>
                <wp:docPr id="1073741827" name="officeArt object" descr="IMG_4668 a.jpg"/>
                <wp:cNvGraphicFramePr/>
                <a:graphic xmlns:a="http://schemas.openxmlformats.org/drawingml/2006/main">
                  <a:graphicData uri="http://schemas.microsoft.com/office/word/2010/wordprocessingGroup">
                    <wpg:wgp>
                      <wpg:cNvGrpSpPr/>
                      <wpg:grpSpPr>
                        <a:xfrm>
                          <a:off x="0" y="0"/>
                          <a:ext cx="1581034" cy="2371725"/>
                          <a:chOff x="0" y="0"/>
                          <a:chExt cx="1581033" cy="2371724"/>
                        </a:xfrm>
                      </wpg:grpSpPr>
                      <wps:wsp>
                        <wps:cNvPr id="1073741825" name="Shape 1073741825"/>
                        <wps:cNvSpPr/>
                        <wps:spPr>
                          <a:xfrm>
                            <a:off x="-1" y="0"/>
                            <a:ext cx="1581035" cy="2371725"/>
                          </a:xfrm>
                          <a:prstGeom prst="rect">
                            <a:avLst/>
                          </a:prstGeom>
                          <a:solidFill>
                            <a:srgbClr val="EDEDED"/>
                          </a:solidFill>
                          <a:ln w="12700" cap="flat">
                            <a:noFill/>
                            <a:miter lim="400000"/>
                          </a:ln>
                          <a:effectLst/>
                        </wps:spPr>
                        <wps:bodyPr/>
                      </wps:wsp>
                      <pic:pic xmlns:pic="http://schemas.openxmlformats.org/drawingml/2006/picture">
                        <pic:nvPicPr>
                          <pic:cNvPr id="1073741826" name="image1.jpeg"/>
                          <pic:cNvPicPr>
                            <a:picLocks noChangeAspect="1"/>
                          </pic:cNvPicPr>
                        </pic:nvPicPr>
                        <pic:blipFill>
                          <a:blip r:embed="rId6">
                            <a:extLst/>
                          </a:blip>
                          <a:stretch>
                            <a:fillRect/>
                          </a:stretch>
                        </pic:blipFill>
                        <pic:spPr>
                          <a:xfrm>
                            <a:off x="-1" y="0"/>
                            <a:ext cx="1581035" cy="237172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id="_x0000_s1026" style="visibility:visible;width:124.5pt;height:186.7pt;" coordorigin="0,0" coordsize="1581033,2371725">
                <v:rect id="_x0000_s1027" style="position:absolute;left:0;top:0;width:1581033;height:2371725;">
                  <v:fill color="#EDEDED" opacity="100.0%" type="solid"/>
                  <v:stroke on="f" weight="1.0pt" dashstyle="solid" endcap="flat" miterlimit="400.0%" joinstyle="miter" linestyle="single" startarrow="none" startarrowwidth="medium" startarrowlength="medium" endarrow="none" endarrowwidth="medium" endarrowlength="medium"/>
                </v:rect>
                <v:shape id="_x0000_s1028" type="#_x0000_t75" style="position:absolute;left:0;top:0;width:1581033;height:2371725;">
                  <v:imagedata r:id="rId7" o:title="image1.jpeg"/>
                </v:shape>
              </v:group>
            </w:pict>
          </mc:Fallback>
        </mc:AlternateContent>
      </w:r>
    </w:p>
    <w:p w:rsidR="00C37DBA" w:rsidRDefault="00C37DBA">
      <w:pPr>
        <w:pStyle w:val="Body"/>
        <w:rPr>
          <w:sz w:val="24"/>
          <w:szCs w:val="24"/>
        </w:rPr>
      </w:pPr>
    </w:p>
    <w:p w:rsidR="00C37DBA" w:rsidRDefault="00F55D33">
      <w:pPr>
        <w:pStyle w:val="Body"/>
        <w:rPr>
          <w:b/>
          <w:bCs/>
          <w:sz w:val="24"/>
          <w:szCs w:val="24"/>
        </w:rPr>
      </w:pPr>
      <w:r>
        <w:rPr>
          <w:b/>
          <w:bCs/>
          <w:sz w:val="24"/>
          <w:szCs w:val="24"/>
        </w:rPr>
        <w:t>Contact information</w:t>
      </w:r>
    </w:p>
    <w:p w:rsidR="00C37DBA" w:rsidRDefault="00F55D33">
      <w:pPr>
        <w:pStyle w:val="Body"/>
        <w:rPr>
          <w:sz w:val="24"/>
          <w:szCs w:val="24"/>
        </w:rPr>
      </w:pPr>
      <w:r>
        <w:rPr>
          <w:sz w:val="24"/>
          <w:szCs w:val="24"/>
        </w:rPr>
        <w:t xml:space="preserve">Email: </w:t>
      </w:r>
      <w:r>
        <w:rPr>
          <w:sz w:val="24"/>
          <w:szCs w:val="24"/>
        </w:rPr>
        <w:tab/>
      </w:r>
      <w:r>
        <w:rPr>
          <w:sz w:val="24"/>
          <w:szCs w:val="24"/>
        </w:rPr>
        <w:tab/>
      </w:r>
      <w:hyperlink r:id="rId8" w:history="1">
        <w:r>
          <w:rPr>
            <w:rStyle w:val="Hyperlink0"/>
          </w:rPr>
          <w:t>donwhitfieldbbg@gmail.com</w:t>
        </w:r>
      </w:hyperlink>
    </w:p>
    <w:p w:rsidR="00C37DBA" w:rsidRPr="007C4EE6" w:rsidRDefault="00F55D33">
      <w:pPr>
        <w:pStyle w:val="Body"/>
        <w:rPr>
          <w:sz w:val="24"/>
          <w:szCs w:val="24"/>
        </w:rPr>
      </w:pPr>
      <w:r>
        <w:rPr>
          <w:sz w:val="24"/>
          <w:szCs w:val="24"/>
          <w:lang w:val="it-IT"/>
        </w:rPr>
        <w:t xml:space="preserve">Mobile: </w:t>
      </w:r>
      <w:r>
        <w:rPr>
          <w:sz w:val="24"/>
          <w:szCs w:val="24"/>
          <w:lang w:val="it-IT"/>
        </w:rPr>
        <w:tab/>
      </w:r>
      <w:r>
        <w:rPr>
          <w:sz w:val="24"/>
          <w:szCs w:val="24"/>
        </w:rPr>
        <w:t xml:space="preserve">         +44 7850 657282</w:t>
      </w:r>
    </w:p>
    <w:p w:rsidR="00C37DBA" w:rsidRDefault="00F55D33">
      <w:pPr>
        <w:pStyle w:val="Body"/>
        <w:jc w:val="both"/>
        <w:rPr>
          <w:b/>
          <w:bCs/>
        </w:rPr>
      </w:pPr>
      <w:r>
        <w:rPr>
          <w:b/>
          <w:bCs/>
        </w:rPr>
        <w:t>Background</w:t>
      </w:r>
    </w:p>
    <w:p w:rsidR="00C37DBA" w:rsidRDefault="00F55D33">
      <w:pPr>
        <w:pStyle w:val="Body"/>
        <w:jc w:val="both"/>
      </w:pPr>
      <w:r>
        <w:t>I qualified as a Lond</w:t>
      </w:r>
      <w:r w:rsidR="007C4EE6">
        <w:t>on Blue badge Guide 6 years ago</w:t>
      </w:r>
      <w:r>
        <w:t>. Previously I was Head of Science and taught Mathematics, Physics, Chemistry and Science at both independent and state schools both in the United Kingdom and South Africa for 27 years. I decided to become a guide as I would like to work in an area where I can make use of all my interests and passions.</w:t>
      </w:r>
    </w:p>
    <w:p w:rsidR="00C37DBA" w:rsidRDefault="00F55D33">
      <w:pPr>
        <w:pStyle w:val="Body"/>
        <w:jc w:val="both"/>
        <w:rPr>
          <w:b/>
          <w:bCs/>
        </w:rPr>
      </w:pPr>
      <w:r>
        <w:rPr>
          <w:b/>
          <w:bCs/>
        </w:rPr>
        <w:t>Special Interests</w:t>
      </w:r>
    </w:p>
    <w:p w:rsidR="00C37DBA" w:rsidRDefault="00F55D33">
      <w:pPr>
        <w:pStyle w:val="Body"/>
        <w:jc w:val="both"/>
      </w:pPr>
      <w:r>
        <w:t>My scientific background means that I am very h</w:t>
      </w:r>
      <w:r w:rsidR="009A4B10">
        <w:t xml:space="preserve">appy to do tours involving </w:t>
      </w:r>
      <w:r>
        <w:t>Science, Engineering, Architecture or Medicine. I am also an adept amateur family historian and am looking to give bespoke tours to people wanting to do more research in the UK and perhaps visiting their ancestral towns or villages.</w:t>
      </w:r>
      <w:r w:rsidR="009A4B10">
        <w:t xml:space="preserve"> I am a member of the Society of Genealogist and am a reader at both the British Library and the National Archives at Kew.</w:t>
      </w:r>
    </w:p>
    <w:p w:rsidR="00C37DBA" w:rsidRDefault="00F55D33">
      <w:pPr>
        <w:pStyle w:val="Body"/>
        <w:jc w:val="both"/>
      </w:pPr>
      <w:r>
        <w:t xml:space="preserve">I have a special interest in local and military history and am planning to </w:t>
      </w:r>
      <w:proofErr w:type="spellStart"/>
      <w:r>
        <w:t>or</w:t>
      </w:r>
      <w:r w:rsidR="009A4B10">
        <w:t>ganise</w:t>
      </w:r>
      <w:proofErr w:type="spellEnd"/>
      <w:r w:rsidR="009A4B10">
        <w:t xml:space="preserve"> general and bespoke military tours</w:t>
      </w:r>
      <w:r>
        <w:t>.</w:t>
      </w:r>
    </w:p>
    <w:p w:rsidR="00C37DBA" w:rsidRDefault="009A4B10">
      <w:pPr>
        <w:pStyle w:val="Body"/>
        <w:jc w:val="both"/>
      </w:pPr>
      <w:r>
        <w:t>Another area of special interest is f</w:t>
      </w:r>
      <w:r w:rsidR="00F55D33">
        <w:t xml:space="preserve">ood and drink. I have done both wine and ale tasting and </w:t>
      </w:r>
      <w:proofErr w:type="gramStart"/>
      <w:r w:rsidR="00F55D33">
        <w:t>judging  courses</w:t>
      </w:r>
      <w:proofErr w:type="gramEnd"/>
      <w:r w:rsidR="00F55D33">
        <w:t xml:space="preserve">. I </w:t>
      </w:r>
      <w:r w:rsidR="007C4EE6">
        <w:t>enjoy</w:t>
      </w:r>
      <w:r w:rsidR="00F55D33">
        <w:t xml:space="preserve"> tours that take in traditional brewerie</w:t>
      </w:r>
      <w:r w:rsidR="007C4EE6">
        <w:t xml:space="preserve">s, distilleries and wine farms </w:t>
      </w:r>
      <w:r>
        <w:t>and international</w:t>
      </w:r>
      <w:r w:rsidR="00F55D33">
        <w:t xml:space="preserve"> cuisine and foods</w:t>
      </w:r>
      <w:r>
        <w:t xml:space="preserve"> in London and other areas of the UK</w:t>
      </w:r>
      <w:r w:rsidR="00F55D33">
        <w:t>.</w:t>
      </w:r>
    </w:p>
    <w:p w:rsidR="009A4B10" w:rsidRDefault="009A4B10">
      <w:pPr>
        <w:pStyle w:val="Body"/>
        <w:jc w:val="both"/>
      </w:pPr>
    </w:p>
    <w:p w:rsidR="00C37DBA" w:rsidRPr="009A4B10" w:rsidRDefault="009A4B10">
      <w:pPr>
        <w:pStyle w:val="Body"/>
        <w:jc w:val="both"/>
        <w:rPr>
          <w:b/>
          <w:bCs/>
        </w:rPr>
      </w:pPr>
      <w:r>
        <w:rPr>
          <w:b/>
        </w:rPr>
        <w:t>Summary of Special and Other</w:t>
      </w:r>
      <w:r w:rsidR="00F55D33" w:rsidRPr="009A4B10">
        <w:rPr>
          <w:b/>
        </w:rPr>
        <w:t xml:space="preserve"> </w:t>
      </w:r>
      <w:r w:rsidR="00F55D33" w:rsidRPr="009A4B10">
        <w:rPr>
          <w:b/>
          <w:bCs/>
        </w:rPr>
        <w:t>Interests</w:t>
      </w:r>
    </w:p>
    <w:p w:rsidR="00C37DBA" w:rsidRDefault="00F55D33">
      <w:pPr>
        <w:pStyle w:val="Body"/>
        <w:jc w:val="both"/>
      </w:pPr>
      <w:r>
        <w:t>History, Art, Architecture, Science, Engineering, Medicine, Food and Drink, Wine, Shopping, Military, Literature, Natural History, Geology, Genealogy/Family History</w:t>
      </w:r>
    </w:p>
    <w:p w:rsidR="00C37DBA" w:rsidRDefault="00F55D33">
      <w:pPr>
        <w:pStyle w:val="Body"/>
        <w:jc w:val="both"/>
        <w:rPr>
          <w:b/>
          <w:bCs/>
        </w:rPr>
      </w:pPr>
      <w:r>
        <w:rPr>
          <w:b/>
          <w:bCs/>
        </w:rPr>
        <w:t>Sites in London</w:t>
      </w:r>
    </w:p>
    <w:p w:rsidR="00C37DBA" w:rsidRPr="007C4EE6" w:rsidRDefault="00F55D33">
      <w:pPr>
        <w:pStyle w:val="Body"/>
        <w:jc w:val="both"/>
      </w:pPr>
      <w:r>
        <w:t xml:space="preserve">British Museum, National Gallery, Tower of London, St Paul’s Cathedral, Westminster Abbey, Westminster Cathedral, Imperial War Museum, Natural History Museum, Science Museum, Museum of London, Victoria and Alfred Museum, Docklands, Hampton Court, </w:t>
      </w:r>
      <w:r w:rsidR="009A4B10" w:rsidRPr="009A4B10">
        <w:t xml:space="preserve">Greenwich, </w:t>
      </w:r>
      <w:r>
        <w:t>National Maritime Museum</w:t>
      </w:r>
      <w:r w:rsidR="009A4B10">
        <w:t>, Royal Observatory</w:t>
      </w:r>
    </w:p>
    <w:p w:rsidR="00C37DBA" w:rsidRDefault="00F55D33">
      <w:pPr>
        <w:pStyle w:val="Body"/>
        <w:jc w:val="both"/>
        <w:rPr>
          <w:b/>
          <w:bCs/>
        </w:rPr>
      </w:pPr>
      <w:r>
        <w:rPr>
          <w:b/>
          <w:bCs/>
        </w:rPr>
        <w:t>Walks in London</w:t>
      </w:r>
    </w:p>
    <w:p w:rsidR="00C37DBA" w:rsidRDefault="00F55D33">
      <w:pPr>
        <w:pStyle w:val="Body"/>
        <w:jc w:val="both"/>
      </w:pPr>
      <w:r>
        <w:rPr>
          <w:b/>
          <w:bCs/>
          <w:i/>
          <w:iCs/>
        </w:rPr>
        <w:t>Areas</w:t>
      </w:r>
      <w:r>
        <w:t xml:space="preserve">: City of London, Westminster, St James’s, Mayfair, Kensington, Hampstead, Camden Town, Bloomsbury, </w:t>
      </w:r>
      <w:proofErr w:type="spellStart"/>
      <w:r>
        <w:t>Soho</w:t>
      </w:r>
      <w:proofErr w:type="spellEnd"/>
    </w:p>
    <w:p w:rsidR="00C37DBA" w:rsidRPr="007C4EE6" w:rsidRDefault="00F55D33">
      <w:pPr>
        <w:pStyle w:val="Body"/>
        <w:jc w:val="both"/>
      </w:pPr>
      <w:r>
        <w:rPr>
          <w:b/>
          <w:bCs/>
          <w:i/>
          <w:iCs/>
        </w:rPr>
        <w:t>Themes</w:t>
      </w:r>
      <w:r>
        <w:t>: Great Fires of London, Explorers and Pioneers of the USA, Shakespeare, Dickens, Sherlock Holmes, Food and Drink</w:t>
      </w:r>
    </w:p>
    <w:p w:rsidR="00C37DBA" w:rsidRDefault="00F55D33">
      <w:pPr>
        <w:pStyle w:val="Body"/>
        <w:jc w:val="both"/>
        <w:rPr>
          <w:b/>
          <w:bCs/>
        </w:rPr>
      </w:pPr>
      <w:r>
        <w:rPr>
          <w:b/>
          <w:bCs/>
        </w:rPr>
        <w:t>Coach tours of London</w:t>
      </w:r>
    </w:p>
    <w:p w:rsidR="00C37DBA" w:rsidRDefault="00F55D33">
      <w:pPr>
        <w:pStyle w:val="Body"/>
        <w:jc w:val="both"/>
      </w:pPr>
      <w:r>
        <w:t>A general coach panorama of London and Westminster but also happy to go to Greenwich, the Docklands and the South Bank.</w:t>
      </w:r>
    </w:p>
    <w:p w:rsidR="00C37DBA" w:rsidRDefault="00F55D33">
      <w:pPr>
        <w:pStyle w:val="Body"/>
        <w:jc w:val="both"/>
      </w:pPr>
      <w:r>
        <w:t>Themed longer tours around any of my walking tours and Science, Engineering, Architecture, Food and Drink, and Shopping.</w:t>
      </w:r>
    </w:p>
    <w:p w:rsidR="00C37DBA" w:rsidRDefault="00F55D33">
      <w:pPr>
        <w:pStyle w:val="Body"/>
        <w:jc w:val="both"/>
        <w:rPr>
          <w:b/>
          <w:bCs/>
        </w:rPr>
      </w:pPr>
      <w:r>
        <w:rPr>
          <w:b/>
          <w:bCs/>
        </w:rPr>
        <w:t>Out of London Sites</w:t>
      </w:r>
    </w:p>
    <w:p w:rsidR="00C37DBA" w:rsidRDefault="00F55D33">
      <w:pPr>
        <w:pStyle w:val="Body"/>
        <w:jc w:val="both"/>
      </w:pPr>
      <w:r>
        <w:t>Windsor</w:t>
      </w:r>
      <w:r w:rsidR="007C4EE6">
        <w:t xml:space="preserve"> and Eton</w:t>
      </w:r>
      <w:r>
        <w:t xml:space="preserve">, Oxford, Salisbury, Stonehenge, Bath, the </w:t>
      </w:r>
      <w:proofErr w:type="spellStart"/>
      <w:r>
        <w:t>Cotswolds</w:t>
      </w:r>
      <w:proofErr w:type="spellEnd"/>
      <w:r>
        <w:t>, S</w:t>
      </w:r>
      <w:r w:rsidR="007C4EE6">
        <w:t xml:space="preserve">tratford-upon-Avon, Canterbury </w:t>
      </w:r>
    </w:p>
    <w:p w:rsidR="00C37DBA" w:rsidRDefault="00C37DBA">
      <w:pPr>
        <w:pStyle w:val="Body"/>
        <w:jc w:val="both"/>
      </w:pPr>
    </w:p>
    <w:p w:rsidR="00C37DBA" w:rsidRDefault="00C37DBA">
      <w:pPr>
        <w:pStyle w:val="Body"/>
        <w:jc w:val="both"/>
      </w:pPr>
    </w:p>
    <w:sectPr w:rsidR="00C37DBA">
      <w:headerReference w:type="default" r:id="rId9"/>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F6C" w:rsidRDefault="00390F6C">
      <w:r>
        <w:separator/>
      </w:r>
    </w:p>
  </w:endnote>
  <w:endnote w:type="continuationSeparator" w:id="0">
    <w:p w:rsidR="00390F6C" w:rsidRDefault="00390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BA" w:rsidRDefault="00C37DBA">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F6C" w:rsidRDefault="00390F6C">
      <w:r>
        <w:separator/>
      </w:r>
    </w:p>
  </w:footnote>
  <w:footnote w:type="continuationSeparator" w:id="0">
    <w:p w:rsidR="00390F6C" w:rsidRDefault="00390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BA" w:rsidRDefault="00C37DBA">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DBA"/>
    <w:rsid w:val="00274B96"/>
    <w:rsid w:val="00390F6C"/>
    <w:rsid w:val="007C4EE6"/>
    <w:rsid w:val="009A4B10"/>
    <w:rsid w:val="00C37DBA"/>
    <w:rsid w:val="00F55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FE1A34-06E2-483C-863F-22BEC38D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character" w:customStyle="1" w:styleId="Link">
    <w:name w:val="Link"/>
    <w:rPr>
      <w:color w:val="0563C1"/>
      <w:u w:val="single" w:color="0563C1"/>
    </w:rPr>
  </w:style>
  <w:style w:type="character" w:customStyle="1" w:styleId="Hyperlink0">
    <w:name w:val="Hyperlink.0"/>
    <w:basedOn w:val="Link"/>
    <w:rPr>
      <w:color w:val="0563C1"/>
      <w:sz w:val="24"/>
      <w:szCs w:val="24"/>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donwhitfieldbbg@gmail.com" TargetMode="External"/><Relationship Id="rId3" Type="http://schemas.openxmlformats.org/officeDocument/2006/relationships/webSettings" Target="webSettings.xml"/><Relationship Id="rId7" Type="http://schemas.openxmlformats.org/officeDocument/2006/relationships/image" Target="media/image10.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Donovan Whitfield</dc:creator>
  <cp:lastModifiedBy>Donovan Whitfield</cp:lastModifiedBy>
  <cp:revision>2</cp:revision>
  <cp:lastPrinted>2017-04-25T16:17:00Z</cp:lastPrinted>
  <dcterms:created xsi:type="dcterms:W3CDTF">2021-05-10T11:58:00Z</dcterms:created>
  <dcterms:modified xsi:type="dcterms:W3CDTF">2021-05-10T11:58:00Z</dcterms:modified>
</cp:coreProperties>
</file>